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B" w:rsidRPr="00B92CAB" w:rsidRDefault="00B92CAB" w:rsidP="00B92CAB">
      <w:pPr>
        <w:rPr>
          <w:rFonts w:ascii="Times New Roman" w:hAnsi="Times New Roman" w:cs="Times New Roman"/>
          <w:b/>
          <w:sz w:val="36"/>
          <w:u w:val="single"/>
        </w:rPr>
      </w:pPr>
      <w:r w:rsidRPr="00B92CAB">
        <w:rPr>
          <w:rFonts w:ascii="Times New Roman" w:hAnsi="Times New Roman" w:cs="Times New Roman"/>
          <w:b/>
          <w:sz w:val="36"/>
          <w:u w:val="single"/>
        </w:rPr>
        <w:t>The Road to World War 2</w:t>
      </w:r>
    </w:p>
    <w:p w:rsidR="005771A9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Germany Rearms, 1933</w:t>
      </w:r>
    </w:p>
    <w:p w:rsidR="00000000" w:rsidRPr="00B92CAB" w:rsidRDefault="004056AA" w:rsidP="00D55BBC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Hitler becomes Chancellor of Germ</w:t>
      </w:r>
      <w:r w:rsidRPr="00B92CAB">
        <w:rPr>
          <w:rFonts w:ascii="Times New Roman" w:hAnsi="Times New Roman" w:cs="Times New Roman"/>
          <w:sz w:val="24"/>
        </w:rPr>
        <w:t>any</w:t>
      </w:r>
    </w:p>
    <w:p w:rsidR="00000000" w:rsidRPr="00B92CAB" w:rsidRDefault="004056AA" w:rsidP="00D55BBC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Immediately begins rebuilding the military</w:t>
      </w:r>
    </w:p>
    <w:p w:rsidR="00000000" w:rsidRPr="00B92CAB" w:rsidRDefault="004056AA" w:rsidP="00D55BBC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Military slogan: “Today Germany, tomorrow the world!”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Mussolini Invades Ethiopia, 1935</w:t>
      </w:r>
    </w:p>
    <w:p w:rsidR="00000000" w:rsidRPr="00B92CAB" w:rsidRDefault="004056AA" w:rsidP="00D55BBC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Italy invades Ethiopia for its oil</w:t>
      </w:r>
    </w:p>
    <w:p w:rsidR="00000000" w:rsidRPr="00B92CAB" w:rsidRDefault="004056AA" w:rsidP="00D55BBC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The League of Nations takes no decisive action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Hitler Occupies the Rhineland, 1936</w:t>
      </w:r>
    </w:p>
    <w:p w:rsidR="00000000" w:rsidRPr="00B92CAB" w:rsidRDefault="004056AA" w:rsidP="00D55BBC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Ge</w:t>
      </w:r>
      <w:r w:rsidRPr="00B92CAB">
        <w:rPr>
          <w:rFonts w:ascii="Times New Roman" w:hAnsi="Times New Roman" w:cs="Times New Roman"/>
          <w:sz w:val="24"/>
        </w:rPr>
        <w:t>rman troops take the Rhineland, also against the Treaty of Versailles</w:t>
      </w:r>
    </w:p>
    <w:p w:rsidR="00000000" w:rsidRPr="00B92CAB" w:rsidRDefault="004056AA" w:rsidP="00D55BBC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League of Nations does nothing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Hitler Occupies the Rhineland, 1936</w:t>
      </w:r>
    </w:p>
    <w:p w:rsidR="00000000" w:rsidRPr="00B92CAB" w:rsidRDefault="004056AA" w:rsidP="00D55BBC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German troops take the Rhineland, also against the Treaty of Versailles</w:t>
      </w:r>
    </w:p>
    <w:p w:rsidR="00000000" w:rsidRPr="00B92CAB" w:rsidRDefault="004056AA" w:rsidP="00D55BBC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League of Nat</w:t>
      </w:r>
      <w:r w:rsidRPr="00B92CAB">
        <w:rPr>
          <w:rFonts w:ascii="Times New Roman" w:hAnsi="Times New Roman" w:cs="Times New Roman"/>
          <w:sz w:val="24"/>
        </w:rPr>
        <w:t>ions does nothing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Germany Annexes Austria</w:t>
      </w:r>
      <w:r w:rsidR="00B92CAB">
        <w:rPr>
          <w:rFonts w:ascii="Times New Roman" w:hAnsi="Times New Roman" w:cs="Times New Roman"/>
          <w:b/>
          <w:sz w:val="24"/>
        </w:rPr>
        <w:t xml:space="preserve"> </w:t>
      </w:r>
      <w:r w:rsidRPr="00B92CAB">
        <w:rPr>
          <w:rFonts w:ascii="Times New Roman" w:hAnsi="Times New Roman" w:cs="Times New Roman"/>
          <w:b/>
          <w:sz w:val="24"/>
        </w:rPr>
        <w:t>(Anschluss with Austria), 1938</w:t>
      </w:r>
    </w:p>
    <w:p w:rsidR="00000000" w:rsidRPr="00B92CAB" w:rsidRDefault="004056AA" w:rsidP="00D55BBC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 xml:space="preserve">Nazi </w:t>
      </w:r>
      <w:r w:rsidRPr="00B92CAB">
        <w:rPr>
          <w:rFonts w:ascii="Times New Roman" w:hAnsi="Times New Roman" w:cs="Times New Roman"/>
          <w:sz w:val="24"/>
        </w:rPr>
        <w:t>soldiers occupy Austria without a single shot being fired</w:t>
      </w:r>
    </w:p>
    <w:p w:rsidR="00000000" w:rsidRPr="00B92CAB" w:rsidRDefault="004056AA" w:rsidP="00D55BBC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League of Nations does nothing – Are trying to avoid another war by taking no action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7375255" wp14:editId="105E49A5">
            <wp:simplePos x="0" y="0"/>
            <wp:positionH relativeFrom="column">
              <wp:posOffset>3863975</wp:posOffset>
            </wp:positionH>
            <wp:positionV relativeFrom="paragraph">
              <wp:posOffset>15240</wp:posOffset>
            </wp:positionV>
            <wp:extent cx="2785745" cy="2338705"/>
            <wp:effectExtent l="38100" t="38100" r="33655" b="42545"/>
            <wp:wrapThrough wrapText="bothSides">
              <wp:wrapPolygon edited="0">
                <wp:start x="-295" y="-352"/>
                <wp:lineTo x="-295" y="21817"/>
                <wp:lineTo x="21713" y="21817"/>
                <wp:lineTo x="21713" y="-352"/>
                <wp:lineTo x="-295" y="-352"/>
              </wp:wrapPolygon>
            </wp:wrapThrough>
            <wp:docPr id="1" name="Picture 1" descr="http://multimedialearningllc.files.wordpress.com/2012/10/seuss-appeas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timedialearningllc.files.wordpress.com/2012/10/seuss-appeasemen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38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CAB">
        <w:rPr>
          <w:rFonts w:ascii="Times New Roman" w:hAnsi="Times New Roman" w:cs="Times New Roman"/>
          <w:b/>
          <w:sz w:val="24"/>
        </w:rPr>
        <w:t>The Policy of Appeasement</w:t>
      </w:r>
      <w:proofErr w:type="gramStart"/>
      <w:r w:rsidRPr="00B92CAB">
        <w:rPr>
          <w:rFonts w:ascii="Times New Roman" w:hAnsi="Times New Roman" w:cs="Times New Roman"/>
          <w:b/>
          <w:sz w:val="24"/>
        </w:rPr>
        <w:t xml:space="preserve">,  </w:t>
      </w:r>
      <w:r w:rsidR="00D55BBC" w:rsidRPr="00B92CAB">
        <w:rPr>
          <w:rFonts w:ascii="Times New Roman" w:hAnsi="Times New Roman" w:cs="Times New Roman"/>
          <w:b/>
          <w:sz w:val="24"/>
        </w:rPr>
        <w:t>Sept</w:t>
      </w:r>
      <w:proofErr w:type="gramEnd"/>
      <w:r w:rsidR="00D55BBC" w:rsidRPr="00B92CAB">
        <w:rPr>
          <w:rFonts w:ascii="Times New Roman" w:hAnsi="Times New Roman" w:cs="Times New Roman"/>
          <w:b/>
          <w:sz w:val="24"/>
        </w:rPr>
        <w:t>. 1938</w:t>
      </w:r>
    </w:p>
    <w:p w:rsidR="00000000" w:rsidRPr="00B92CAB" w:rsidRDefault="004056AA" w:rsidP="00D55BBC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Hitler meets with world leaders and signs the Munich Agree</w:t>
      </w:r>
      <w:r w:rsidRPr="00B92CAB">
        <w:rPr>
          <w:rFonts w:ascii="Times New Roman" w:hAnsi="Times New Roman" w:cs="Times New Roman"/>
          <w:sz w:val="24"/>
        </w:rPr>
        <w:t>ment</w:t>
      </w:r>
    </w:p>
    <w:p w:rsidR="00000000" w:rsidRPr="00B92CAB" w:rsidRDefault="004056AA" w:rsidP="00D55BBC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 xml:space="preserve">They allow Hitler to take the Sudetenland (part of Czechoslovakia) because they believe it will stop another World War. 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Rome-Berlin Axis Pact, Oct. 1938</w:t>
      </w:r>
    </w:p>
    <w:p w:rsidR="00000000" w:rsidRPr="00B92CAB" w:rsidRDefault="004056AA" w:rsidP="00D55BBC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Mussolini spreads fascism in the south, Hitler does so in the north</w:t>
      </w:r>
    </w:p>
    <w:p w:rsidR="00000000" w:rsidRPr="00B92CAB" w:rsidRDefault="004056AA" w:rsidP="00D55BBC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Japan joins this alliance in 1940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Full Occupation of Czechoslovakia, March 1939</w:t>
      </w:r>
    </w:p>
    <w:p w:rsidR="00000000" w:rsidRPr="00B92CAB" w:rsidRDefault="004056AA" w:rsidP="00D55BBC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 xml:space="preserve">A direct act </w:t>
      </w:r>
      <w:r w:rsidRPr="00B92CAB">
        <w:rPr>
          <w:rFonts w:ascii="Times New Roman" w:hAnsi="Times New Roman" w:cs="Times New Roman"/>
          <w:sz w:val="24"/>
        </w:rPr>
        <w:t>against the Munich Agreement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Non-Aggression Pact with Soviet Union, August 1939</w:t>
      </w:r>
    </w:p>
    <w:p w:rsidR="00000000" w:rsidRPr="00B92CAB" w:rsidRDefault="004056AA" w:rsidP="00D55BBC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This agreement say</w:t>
      </w:r>
      <w:r w:rsidRPr="00B92CAB">
        <w:rPr>
          <w:rFonts w:ascii="Times New Roman" w:hAnsi="Times New Roman" w:cs="Times New Roman"/>
          <w:sz w:val="24"/>
        </w:rPr>
        <w:t>s Germany and Soviet Union will not invade or fight in the event of war</w:t>
      </w:r>
    </w:p>
    <w:p w:rsidR="00000000" w:rsidRPr="00B92CAB" w:rsidRDefault="004056AA" w:rsidP="00D55BBC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They also secretly agree to divide Poland</w:t>
      </w:r>
    </w:p>
    <w:p w:rsidR="00000000" w:rsidRPr="00B92CAB" w:rsidRDefault="004056AA" w:rsidP="00D55BBC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 xml:space="preserve">Hitler no </w:t>
      </w:r>
      <w:r w:rsidRPr="00B92CAB">
        <w:rPr>
          <w:rFonts w:ascii="Times New Roman" w:hAnsi="Times New Roman" w:cs="Times New Roman"/>
          <w:sz w:val="24"/>
        </w:rPr>
        <w:t>longer fears attack in the east and can concentrate on France and Britain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Invasion of Poland, Sept. 1 1939</w:t>
      </w:r>
    </w:p>
    <w:p w:rsidR="00000000" w:rsidRPr="00B92CAB" w:rsidRDefault="004056AA" w:rsidP="00D55BBC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Hitler demands the Polish Corridor be given back to Germany</w:t>
      </w:r>
    </w:p>
    <w:p w:rsidR="00000000" w:rsidRPr="00B92CAB" w:rsidRDefault="004056AA" w:rsidP="00D55BBC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Poland refuses</w:t>
      </w:r>
    </w:p>
    <w:p w:rsidR="00000000" w:rsidRPr="00B92CAB" w:rsidRDefault="004056AA" w:rsidP="00D55BBC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Nazis respond with Blitzkrieg (lightning</w:t>
      </w:r>
      <w:r w:rsidRPr="00B92CAB">
        <w:rPr>
          <w:rFonts w:ascii="Times New Roman" w:hAnsi="Times New Roman" w:cs="Times New Roman"/>
          <w:sz w:val="24"/>
        </w:rPr>
        <w:t xml:space="preserve"> war) and takes Poland quickly</w:t>
      </w:r>
    </w:p>
    <w:p w:rsidR="00B92CAB" w:rsidRDefault="00B92CAB" w:rsidP="00D55BBC">
      <w:pPr>
        <w:jc w:val="left"/>
        <w:rPr>
          <w:rFonts w:ascii="Times New Roman" w:hAnsi="Times New Roman" w:cs="Times New Roman"/>
          <w:b/>
          <w:sz w:val="24"/>
        </w:rPr>
      </w:pPr>
    </w:p>
    <w:p w:rsidR="00D55BBC" w:rsidRPr="00B92CAB" w:rsidRDefault="00D55BBC" w:rsidP="00D55BBC">
      <w:pPr>
        <w:jc w:val="left"/>
        <w:rPr>
          <w:rFonts w:ascii="Times New Roman" w:hAnsi="Times New Roman" w:cs="Times New Roman"/>
          <w:b/>
          <w:sz w:val="24"/>
        </w:rPr>
      </w:pPr>
      <w:r w:rsidRPr="00B92CAB">
        <w:rPr>
          <w:rFonts w:ascii="Times New Roman" w:hAnsi="Times New Roman" w:cs="Times New Roman"/>
          <w:b/>
          <w:sz w:val="24"/>
        </w:rPr>
        <w:t>Britain and France Declare War, Sept. 3 1939</w:t>
      </w:r>
    </w:p>
    <w:p w:rsidR="00000000" w:rsidRPr="00B92CAB" w:rsidRDefault="004056AA" w:rsidP="00D55BBC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Both nations realize t</w:t>
      </w:r>
      <w:r w:rsidRPr="00B92CAB">
        <w:rPr>
          <w:rFonts w:ascii="Times New Roman" w:hAnsi="Times New Roman" w:cs="Times New Roman"/>
          <w:sz w:val="24"/>
        </w:rPr>
        <w:t>he failure of appeasement</w:t>
      </w:r>
    </w:p>
    <w:p w:rsidR="00000000" w:rsidRPr="00B92CAB" w:rsidRDefault="004056AA" w:rsidP="00D55BBC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World War 2 has begun!</w:t>
      </w:r>
    </w:p>
    <w:p w:rsidR="00D55BBC" w:rsidRPr="004056AA" w:rsidRDefault="004056AA" w:rsidP="00D55BBC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</w:rPr>
      </w:pPr>
      <w:r w:rsidRPr="00B92CAB">
        <w:rPr>
          <w:rFonts w:ascii="Times New Roman" w:hAnsi="Times New Roman" w:cs="Times New Roman"/>
          <w:sz w:val="24"/>
        </w:rPr>
        <w:t>Canada joins on Sept 10</w:t>
      </w:r>
      <w:bookmarkStart w:id="0" w:name="_GoBack"/>
      <w:bookmarkEnd w:id="0"/>
    </w:p>
    <w:sectPr w:rsidR="00D55BBC" w:rsidRPr="004056AA" w:rsidSect="004056AA">
      <w:pgSz w:w="12240" w:h="15840"/>
      <w:pgMar w:top="720" w:right="720" w:bottom="720" w:left="907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3B6"/>
    <w:multiLevelType w:val="hybridMultilevel"/>
    <w:tmpl w:val="F2DA3D7E"/>
    <w:lvl w:ilvl="0" w:tplc="7C3682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807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2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EC5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DF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CCA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6AE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83F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021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3A08B9"/>
    <w:multiLevelType w:val="hybridMultilevel"/>
    <w:tmpl w:val="87066C02"/>
    <w:lvl w:ilvl="0" w:tplc="202455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064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074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830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C5D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819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7CCA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4E3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A4F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883660"/>
    <w:multiLevelType w:val="hybridMultilevel"/>
    <w:tmpl w:val="9FF023E0"/>
    <w:lvl w:ilvl="0" w:tplc="9C8878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C1B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235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89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2EE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D8CE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EB1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E05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81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6B2EC4"/>
    <w:multiLevelType w:val="hybridMultilevel"/>
    <w:tmpl w:val="8B9690F8"/>
    <w:lvl w:ilvl="0" w:tplc="EC589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615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86C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0BB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CD6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83F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81A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DCE0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E2A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7E7DF4"/>
    <w:multiLevelType w:val="hybridMultilevel"/>
    <w:tmpl w:val="975082FC"/>
    <w:lvl w:ilvl="0" w:tplc="64020D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4DE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8D6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205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F8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B897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A1B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C09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26A7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B6364D"/>
    <w:multiLevelType w:val="hybridMultilevel"/>
    <w:tmpl w:val="DAC66EB4"/>
    <w:lvl w:ilvl="0" w:tplc="6AD6F2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A7C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E01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6A8F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2E73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2B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8A9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8C2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08C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2F1C3B"/>
    <w:multiLevelType w:val="hybridMultilevel"/>
    <w:tmpl w:val="7326EC24"/>
    <w:lvl w:ilvl="0" w:tplc="C70236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C3A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E10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6A2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2C88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E41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A698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4BD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424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4B213C"/>
    <w:multiLevelType w:val="hybridMultilevel"/>
    <w:tmpl w:val="597EA69C"/>
    <w:lvl w:ilvl="0" w:tplc="5A1C40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43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D2DE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7E44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2F7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E60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04E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E1B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E73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5379A6"/>
    <w:multiLevelType w:val="hybridMultilevel"/>
    <w:tmpl w:val="443AB70A"/>
    <w:lvl w:ilvl="0" w:tplc="A468B6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44C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2CA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099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647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A85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15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8FC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09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267510"/>
    <w:multiLevelType w:val="hybridMultilevel"/>
    <w:tmpl w:val="7E2E2E2A"/>
    <w:lvl w:ilvl="0" w:tplc="8D789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3445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EF4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056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BE6C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A70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8B7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06E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4A7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C55CE6"/>
    <w:multiLevelType w:val="hybridMultilevel"/>
    <w:tmpl w:val="543CEFC0"/>
    <w:lvl w:ilvl="0" w:tplc="1B26FA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68C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002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0AB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06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ACD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EFA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C07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4FD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C"/>
    <w:rsid w:val="004056AA"/>
    <w:rsid w:val="00430B81"/>
    <w:rsid w:val="005771A9"/>
    <w:rsid w:val="00B92CAB"/>
    <w:rsid w:val="00D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2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3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6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5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9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3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2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6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2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8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5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2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6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7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5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2014-11-25T22:21:00Z</dcterms:created>
  <dcterms:modified xsi:type="dcterms:W3CDTF">2014-11-25T22:44:00Z</dcterms:modified>
</cp:coreProperties>
</file>