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9" w:rsidRPr="002A4A26" w:rsidRDefault="004F2D61">
      <w:pPr>
        <w:rPr>
          <w:b/>
          <w:sz w:val="36"/>
          <w:szCs w:val="24"/>
          <w:u w:val="single"/>
        </w:rPr>
      </w:pPr>
      <w:r>
        <w:rPr>
          <w:b/>
          <w:sz w:val="36"/>
          <w:szCs w:val="24"/>
          <w:u w:val="single"/>
        </w:rPr>
        <w:t>Qu</w:t>
      </w:r>
      <w:r w:rsidR="00F07012" w:rsidRPr="002A4A26">
        <w:rPr>
          <w:b/>
          <w:sz w:val="36"/>
          <w:szCs w:val="24"/>
          <w:u w:val="single"/>
        </w:rPr>
        <w:t>est</w:t>
      </w:r>
      <w:r>
        <w:rPr>
          <w:b/>
          <w:sz w:val="36"/>
          <w:szCs w:val="24"/>
          <w:u w:val="single"/>
        </w:rPr>
        <w:t xml:space="preserve"> Review #2</w:t>
      </w:r>
      <w:r w:rsidR="00F07012" w:rsidRPr="002A4A26">
        <w:rPr>
          <w:b/>
          <w:sz w:val="36"/>
          <w:szCs w:val="24"/>
          <w:u w:val="single"/>
        </w:rPr>
        <w:t xml:space="preserve">: </w:t>
      </w:r>
      <w:r>
        <w:rPr>
          <w:b/>
          <w:sz w:val="36"/>
          <w:szCs w:val="24"/>
          <w:u w:val="single"/>
        </w:rPr>
        <w:t>Global Citizenship</w:t>
      </w:r>
      <w:r w:rsidR="00F07012" w:rsidRPr="002A4A26">
        <w:rPr>
          <w:b/>
          <w:sz w:val="36"/>
          <w:szCs w:val="24"/>
          <w:u w:val="single"/>
        </w:rPr>
        <w:t xml:space="preserve"> </w:t>
      </w:r>
    </w:p>
    <w:p w:rsidR="002A4A26" w:rsidRPr="002A4A26" w:rsidRDefault="002A4A26">
      <w:pPr>
        <w:rPr>
          <w:b/>
          <w:sz w:val="24"/>
          <w:szCs w:val="24"/>
        </w:rPr>
      </w:pPr>
    </w:p>
    <w:p w:rsidR="00F07012" w:rsidRPr="002A4A26" w:rsidRDefault="00F07012">
      <w:pPr>
        <w:rPr>
          <w:b/>
          <w:sz w:val="24"/>
          <w:szCs w:val="24"/>
        </w:rPr>
      </w:pPr>
      <w:r w:rsidRPr="002A4A26">
        <w:rPr>
          <w:b/>
          <w:sz w:val="24"/>
          <w:szCs w:val="24"/>
        </w:rPr>
        <w:t>Complete this review and you will be exceptionally well prepared to write your test!</w:t>
      </w:r>
    </w:p>
    <w:p w:rsidR="00F07012" w:rsidRPr="002A4A26" w:rsidRDefault="00F07012" w:rsidP="00F07012">
      <w:pPr>
        <w:jc w:val="left"/>
        <w:rPr>
          <w:b/>
          <w:sz w:val="24"/>
          <w:szCs w:val="24"/>
        </w:rPr>
      </w:pPr>
      <w:r w:rsidRPr="002A4A26">
        <w:rPr>
          <w:b/>
          <w:sz w:val="24"/>
          <w:szCs w:val="24"/>
        </w:rPr>
        <w:t xml:space="preserve">Part A: </w:t>
      </w:r>
    </w:p>
    <w:p w:rsidR="00F07012" w:rsidRPr="002A4A26" w:rsidRDefault="00F07012" w:rsidP="002A4A26">
      <w:pPr>
        <w:pStyle w:val="ListParagraph"/>
        <w:numPr>
          <w:ilvl w:val="0"/>
          <w:numId w:val="1"/>
        </w:numPr>
        <w:spacing w:line="276" w:lineRule="auto"/>
        <w:jc w:val="left"/>
        <w:rPr>
          <w:sz w:val="24"/>
          <w:szCs w:val="24"/>
        </w:rPr>
      </w:pPr>
      <w:r w:rsidRPr="002A4A26">
        <w:rPr>
          <w:sz w:val="24"/>
          <w:szCs w:val="24"/>
        </w:rPr>
        <w:t>List all NGOs discussed in class and be able to explain their purpose and identify their logos.</w:t>
      </w:r>
    </w:p>
    <w:p w:rsidR="00F07012" w:rsidRPr="002A4A26" w:rsidRDefault="00F07012" w:rsidP="002A4A26">
      <w:pPr>
        <w:pStyle w:val="ListParagraph"/>
        <w:numPr>
          <w:ilvl w:val="0"/>
          <w:numId w:val="1"/>
        </w:numPr>
        <w:spacing w:line="276" w:lineRule="auto"/>
        <w:jc w:val="left"/>
        <w:rPr>
          <w:sz w:val="24"/>
          <w:szCs w:val="24"/>
        </w:rPr>
      </w:pPr>
      <w:r w:rsidRPr="002A4A26">
        <w:rPr>
          <w:sz w:val="24"/>
          <w:szCs w:val="24"/>
        </w:rPr>
        <w:t>Which organization is the closest thing we have to a world parliament?</w:t>
      </w:r>
    </w:p>
    <w:p w:rsidR="00F07012" w:rsidRPr="002A4A26" w:rsidRDefault="004F2D61" w:rsidP="002A4A26">
      <w:pPr>
        <w:pStyle w:val="ListParagraph"/>
        <w:numPr>
          <w:ilvl w:val="0"/>
          <w:numId w:val="1"/>
        </w:numPr>
        <w:spacing w:line="276" w:lineRule="auto"/>
        <w:jc w:val="left"/>
        <w:rPr>
          <w:sz w:val="24"/>
          <w:szCs w:val="24"/>
        </w:rPr>
      </w:pPr>
      <w:r>
        <w:rPr>
          <w:sz w:val="24"/>
          <w:szCs w:val="24"/>
        </w:rPr>
        <w:t>Explain what globalization is</w:t>
      </w:r>
      <w:r w:rsidR="00F07012" w:rsidRPr="002A4A26">
        <w:rPr>
          <w:sz w:val="24"/>
          <w:szCs w:val="24"/>
        </w:rPr>
        <w:t xml:space="preserve"> by discussing the pros and cons of it.</w:t>
      </w:r>
    </w:p>
    <w:p w:rsidR="00F07012" w:rsidRPr="002A4A26" w:rsidRDefault="00F07012" w:rsidP="002A4A26">
      <w:pPr>
        <w:pStyle w:val="ListParagraph"/>
        <w:numPr>
          <w:ilvl w:val="0"/>
          <w:numId w:val="1"/>
        </w:numPr>
        <w:spacing w:line="276" w:lineRule="auto"/>
        <w:jc w:val="left"/>
        <w:rPr>
          <w:sz w:val="24"/>
          <w:szCs w:val="24"/>
        </w:rPr>
      </w:pPr>
      <w:r w:rsidRPr="002A4A26">
        <w:rPr>
          <w:sz w:val="24"/>
          <w:szCs w:val="24"/>
        </w:rPr>
        <w:t>W</w:t>
      </w:r>
      <w:r w:rsidR="00461FE0" w:rsidRPr="002A4A26">
        <w:rPr>
          <w:sz w:val="24"/>
          <w:szCs w:val="24"/>
        </w:rPr>
        <w:t>hy has there been a major shift of political and economic power from governments to corporations?</w:t>
      </w:r>
    </w:p>
    <w:p w:rsidR="00461FE0" w:rsidRDefault="00461FE0" w:rsidP="00461FE0">
      <w:pPr>
        <w:pStyle w:val="ListParagraph"/>
        <w:numPr>
          <w:ilvl w:val="0"/>
          <w:numId w:val="1"/>
        </w:numPr>
        <w:spacing w:line="276" w:lineRule="auto"/>
        <w:jc w:val="left"/>
        <w:rPr>
          <w:sz w:val="24"/>
          <w:szCs w:val="24"/>
        </w:rPr>
      </w:pPr>
      <w:r w:rsidRPr="002A4A26">
        <w:rPr>
          <w:sz w:val="24"/>
          <w:szCs w:val="24"/>
        </w:rPr>
        <w:t>How can youth have a positive impact on their communities?</w:t>
      </w:r>
    </w:p>
    <w:p w:rsidR="004F2D61" w:rsidRDefault="004F2D61" w:rsidP="00461FE0">
      <w:pPr>
        <w:pStyle w:val="ListParagraph"/>
        <w:numPr>
          <w:ilvl w:val="0"/>
          <w:numId w:val="1"/>
        </w:numPr>
        <w:spacing w:line="276" w:lineRule="auto"/>
        <w:jc w:val="left"/>
        <w:rPr>
          <w:sz w:val="24"/>
          <w:szCs w:val="24"/>
        </w:rPr>
      </w:pPr>
      <w:r>
        <w:rPr>
          <w:sz w:val="24"/>
          <w:szCs w:val="24"/>
        </w:rPr>
        <w:t>What can public leaders do to put an end to gender inequality?</w:t>
      </w:r>
    </w:p>
    <w:p w:rsidR="004F2D61" w:rsidRPr="004F2D61" w:rsidRDefault="004F2D61" w:rsidP="00461FE0">
      <w:pPr>
        <w:pStyle w:val="ListParagraph"/>
        <w:numPr>
          <w:ilvl w:val="0"/>
          <w:numId w:val="1"/>
        </w:numPr>
        <w:spacing w:line="276" w:lineRule="auto"/>
        <w:jc w:val="left"/>
        <w:rPr>
          <w:sz w:val="24"/>
          <w:szCs w:val="24"/>
        </w:rPr>
      </w:pPr>
      <w:r>
        <w:rPr>
          <w:sz w:val="24"/>
          <w:szCs w:val="24"/>
        </w:rPr>
        <w:t>What can the media do to stop promoting specific gender guidelines/stereotypes?</w:t>
      </w:r>
    </w:p>
    <w:p w:rsidR="004F2D61" w:rsidRDefault="004F2D61" w:rsidP="00461FE0">
      <w:pPr>
        <w:jc w:val="left"/>
        <w:rPr>
          <w:b/>
          <w:sz w:val="24"/>
          <w:szCs w:val="24"/>
        </w:rPr>
      </w:pPr>
    </w:p>
    <w:p w:rsidR="00461FE0" w:rsidRPr="002A4A26" w:rsidRDefault="00461FE0" w:rsidP="00461FE0">
      <w:pPr>
        <w:jc w:val="left"/>
        <w:rPr>
          <w:b/>
          <w:sz w:val="24"/>
          <w:szCs w:val="24"/>
        </w:rPr>
      </w:pPr>
      <w:r w:rsidRPr="002A4A26">
        <w:rPr>
          <w:b/>
          <w:sz w:val="24"/>
          <w:szCs w:val="24"/>
        </w:rPr>
        <w:t>Part B:</w:t>
      </w:r>
    </w:p>
    <w:tbl>
      <w:tblPr>
        <w:tblStyle w:val="TableGrid"/>
        <w:tblW w:w="0" w:type="auto"/>
        <w:tblLook w:val="04A0" w:firstRow="1" w:lastRow="0" w:firstColumn="1" w:lastColumn="0" w:noHBand="0" w:noVBand="1"/>
      </w:tblPr>
      <w:tblGrid>
        <w:gridCol w:w="3672"/>
        <w:gridCol w:w="3672"/>
        <w:gridCol w:w="3672"/>
      </w:tblGrid>
      <w:tr w:rsidR="00461FE0" w:rsidRPr="002A4A26" w:rsidTr="002A4A26">
        <w:tc>
          <w:tcPr>
            <w:tcW w:w="3672" w:type="dxa"/>
            <w:tcBorders>
              <w:top w:val="nil"/>
              <w:left w:val="nil"/>
              <w:bottom w:val="nil"/>
              <w:right w:val="nil"/>
            </w:tcBorders>
          </w:tcPr>
          <w:p w:rsidR="00461FE0" w:rsidRPr="004F2D61" w:rsidRDefault="00461FE0" w:rsidP="004F2D61">
            <w:pPr>
              <w:pStyle w:val="ListParagraph"/>
              <w:numPr>
                <w:ilvl w:val="0"/>
                <w:numId w:val="2"/>
              </w:numPr>
              <w:jc w:val="left"/>
              <w:rPr>
                <w:sz w:val="24"/>
                <w:szCs w:val="24"/>
              </w:rPr>
            </w:pPr>
            <w:r w:rsidRPr="004F2D61">
              <w:rPr>
                <w:sz w:val="24"/>
                <w:szCs w:val="24"/>
              </w:rPr>
              <w:t>Convention</w:t>
            </w:r>
          </w:p>
          <w:p w:rsidR="00461FE0" w:rsidRPr="002A4A26" w:rsidRDefault="00461FE0" w:rsidP="00461FE0">
            <w:pPr>
              <w:pStyle w:val="ListParagraph"/>
              <w:numPr>
                <w:ilvl w:val="0"/>
                <w:numId w:val="2"/>
              </w:numPr>
              <w:jc w:val="left"/>
              <w:rPr>
                <w:sz w:val="24"/>
                <w:szCs w:val="24"/>
              </w:rPr>
            </w:pPr>
            <w:r w:rsidRPr="002A4A26">
              <w:rPr>
                <w:sz w:val="24"/>
                <w:szCs w:val="24"/>
              </w:rPr>
              <w:t>Convention of the Rights of the Child</w:t>
            </w:r>
          </w:p>
          <w:p w:rsidR="00461FE0" w:rsidRPr="002A4A26" w:rsidRDefault="00461FE0" w:rsidP="00461FE0">
            <w:pPr>
              <w:pStyle w:val="ListParagraph"/>
              <w:numPr>
                <w:ilvl w:val="0"/>
                <w:numId w:val="2"/>
              </w:numPr>
              <w:jc w:val="left"/>
              <w:rPr>
                <w:sz w:val="24"/>
                <w:szCs w:val="24"/>
              </w:rPr>
            </w:pPr>
            <w:r w:rsidRPr="002A4A26">
              <w:rPr>
                <w:sz w:val="24"/>
                <w:szCs w:val="24"/>
              </w:rPr>
              <w:t>Declaration</w:t>
            </w:r>
          </w:p>
          <w:p w:rsidR="00461FE0" w:rsidRPr="002A4A26" w:rsidRDefault="00461FE0" w:rsidP="00461FE0">
            <w:pPr>
              <w:pStyle w:val="ListParagraph"/>
              <w:numPr>
                <w:ilvl w:val="0"/>
                <w:numId w:val="2"/>
              </w:numPr>
              <w:jc w:val="left"/>
              <w:rPr>
                <w:sz w:val="24"/>
                <w:szCs w:val="24"/>
              </w:rPr>
            </w:pPr>
            <w:r w:rsidRPr="002A4A26">
              <w:rPr>
                <w:sz w:val="24"/>
                <w:szCs w:val="24"/>
              </w:rPr>
              <w:t>Globalization</w:t>
            </w:r>
          </w:p>
        </w:tc>
        <w:tc>
          <w:tcPr>
            <w:tcW w:w="3672" w:type="dxa"/>
            <w:tcBorders>
              <w:top w:val="nil"/>
              <w:left w:val="nil"/>
              <w:bottom w:val="nil"/>
              <w:right w:val="nil"/>
            </w:tcBorders>
          </w:tcPr>
          <w:p w:rsidR="00461FE0" w:rsidRPr="002A4A26" w:rsidRDefault="00461FE0" w:rsidP="00461FE0">
            <w:pPr>
              <w:pStyle w:val="ListParagraph"/>
              <w:numPr>
                <w:ilvl w:val="0"/>
                <w:numId w:val="2"/>
              </w:numPr>
              <w:jc w:val="left"/>
              <w:rPr>
                <w:sz w:val="24"/>
                <w:szCs w:val="24"/>
              </w:rPr>
            </w:pPr>
            <w:r w:rsidRPr="002A4A26">
              <w:rPr>
                <w:sz w:val="24"/>
                <w:szCs w:val="24"/>
              </w:rPr>
              <w:t>International Court of Justice</w:t>
            </w:r>
          </w:p>
          <w:p w:rsidR="00461FE0" w:rsidRPr="002A4A26" w:rsidRDefault="00461FE0" w:rsidP="00461FE0">
            <w:pPr>
              <w:pStyle w:val="ListParagraph"/>
              <w:numPr>
                <w:ilvl w:val="0"/>
                <w:numId w:val="2"/>
              </w:numPr>
              <w:jc w:val="left"/>
              <w:rPr>
                <w:sz w:val="24"/>
                <w:szCs w:val="24"/>
              </w:rPr>
            </w:pPr>
            <w:r w:rsidRPr="002A4A26">
              <w:rPr>
                <w:sz w:val="24"/>
                <w:szCs w:val="24"/>
              </w:rPr>
              <w:t>International Criminal Court</w:t>
            </w:r>
          </w:p>
          <w:p w:rsidR="00461FE0" w:rsidRPr="002A4A26" w:rsidRDefault="00461FE0" w:rsidP="00461FE0">
            <w:pPr>
              <w:pStyle w:val="ListParagraph"/>
              <w:numPr>
                <w:ilvl w:val="0"/>
                <w:numId w:val="2"/>
              </w:numPr>
              <w:jc w:val="left"/>
              <w:rPr>
                <w:sz w:val="24"/>
                <w:szCs w:val="24"/>
              </w:rPr>
            </w:pPr>
            <w:r w:rsidRPr="002A4A26">
              <w:rPr>
                <w:sz w:val="24"/>
                <w:szCs w:val="24"/>
              </w:rPr>
              <w:t>NGOs</w:t>
            </w:r>
          </w:p>
          <w:p w:rsidR="00461FE0" w:rsidRPr="002A4A26" w:rsidRDefault="00461FE0" w:rsidP="004F2D61">
            <w:pPr>
              <w:pStyle w:val="ListParagraph"/>
              <w:jc w:val="left"/>
              <w:rPr>
                <w:sz w:val="24"/>
                <w:szCs w:val="24"/>
              </w:rPr>
            </w:pPr>
          </w:p>
        </w:tc>
        <w:tc>
          <w:tcPr>
            <w:tcW w:w="3672" w:type="dxa"/>
            <w:tcBorders>
              <w:top w:val="nil"/>
              <w:left w:val="nil"/>
              <w:bottom w:val="nil"/>
              <w:right w:val="nil"/>
            </w:tcBorders>
          </w:tcPr>
          <w:p w:rsidR="00461FE0" w:rsidRPr="004F2D61" w:rsidRDefault="00461FE0" w:rsidP="004F2D61">
            <w:pPr>
              <w:pStyle w:val="ListParagraph"/>
              <w:numPr>
                <w:ilvl w:val="0"/>
                <w:numId w:val="2"/>
              </w:numPr>
              <w:jc w:val="left"/>
              <w:rPr>
                <w:sz w:val="24"/>
                <w:szCs w:val="24"/>
              </w:rPr>
            </w:pPr>
            <w:r w:rsidRPr="004F2D61">
              <w:rPr>
                <w:sz w:val="24"/>
                <w:szCs w:val="24"/>
              </w:rPr>
              <w:t>Sweatshops</w:t>
            </w:r>
          </w:p>
          <w:p w:rsidR="00461FE0" w:rsidRPr="002A4A26" w:rsidRDefault="00461FE0" w:rsidP="00461FE0">
            <w:pPr>
              <w:pStyle w:val="ListParagraph"/>
              <w:numPr>
                <w:ilvl w:val="0"/>
                <w:numId w:val="2"/>
              </w:numPr>
              <w:jc w:val="left"/>
              <w:rPr>
                <w:sz w:val="24"/>
                <w:szCs w:val="24"/>
              </w:rPr>
            </w:pPr>
            <w:r w:rsidRPr="002A4A26">
              <w:rPr>
                <w:sz w:val="24"/>
                <w:szCs w:val="24"/>
              </w:rPr>
              <w:t xml:space="preserve">UN </w:t>
            </w:r>
          </w:p>
          <w:p w:rsidR="00461FE0" w:rsidRPr="002A4A26" w:rsidRDefault="00461FE0" w:rsidP="00461FE0">
            <w:pPr>
              <w:pStyle w:val="ListParagraph"/>
              <w:numPr>
                <w:ilvl w:val="0"/>
                <w:numId w:val="2"/>
              </w:numPr>
              <w:jc w:val="left"/>
              <w:rPr>
                <w:sz w:val="24"/>
                <w:szCs w:val="24"/>
              </w:rPr>
            </w:pPr>
            <w:r w:rsidRPr="002A4A26">
              <w:rPr>
                <w:sz w:val="24"/>
                <w:szCs w:val="24"/>
              </w:rPr>
              <w:t>UN Organizations</w:t>
            </w:r>
          </w:p>
          <w:p w:rsidR="00461FE0" w:rsidRPr="002A4A26" w:rsidRDefault="00461FE0" w:rsidP="00461FE0">
            <w:pPr>
              <w:pStyle w:val="ListParagraph"/>
              <w:numPr>
                <w:ilvl w:val="0"/>
                <w:numId w:val="2"/>
              </w:numPr>
              <w:jc w:val="left"/>
              <w:rPr>
                <w:sz w:val="24"/>
                <w:szCs w:val="24"/>
              </w:rPr>
            </w:pPr>
            <w:r w:rsidRPr="002A4A26">
              <w:rPr>
                <w:sz w:val="24"/>
                <w:szCs w:val="24"/>
              </w:rPr>
              <w:t>Universal Declaration of Human Rights</w:t>
            </w:r>
          </w:p>
          <w:p w:rsidR="00285857" w:rsidRPr="004F2D61" w:rsidRDefault="00285857" w:rsidP="004F2D61">
            <w:pPr>
              <w:jc w:val="left"/>
              <w:rPr>
                <w:sz w:val="24"/>
                <w:szCs w:val="24"/>
              </w:rPr>
            </w:pPr>
          </w:p>
        </w:tc>
      </w:tr>
    </w:tbl>
    <w:p w:rsidR="00461FE0" w:rsidRPr="002A4A26" w:rsidRDefault="00461FE0" w:rsidP="00461FE0">
      <w:pPr>
        <w:jc w:val="left"/>
        <w:rPr>
          <w:sz w:val="24"/>
          <w:szCs w:val="24"/>
        </w:rPr>
      </w:pPr>
    </w:p>
    <w:p w:rsidR="00461FE0" w:rsidRPr="002A4A26" w:rsidRDefault="00285857" w:rsidP="00461FE0">
      <w:pPr>
        <w:jc w:val="left"/>
        <w:rPr>
          <w:b/>
          <w:sz w:val="24"/>
          <w:szCs w:val="24"/>
        </w:rPr>
      </w:pPr>
      <w:r w:rsidRPr="002A4A26">
        <w:rPr>
          <w:b/>
          <w:sz w:val="24"/>
          <w:szCs w:val="24"/>
        </w:rPr>
        <w:t>Part C: Answer the following questions in full sentences.</w:t>
      </w:r>
    </w:p>
    <w:p w:rsidR="00285857" w:rsidRPr="002A4A26" w:rsidRDefault="00285857" w:rsidP="00285857">
      <w:pPr>
        <w:pStyle w:val="ListParagraph"/>
        <w:numPr>
          <w:ilvl w:val="0"/>
          <w:numId w:val="3"/>
        </w:numPr>
        <w:jc w:val="left"/>
        <w:rPr>
          <w:sz w:val="24"/>
          <w:szCs w:val="24"/>
        </w:rPr>
      </w:pPr>
      <w:r w:rsidRPr="002A4A26">
        <w:rPr>
          <w:sz w:val="24"/>
          <w:szCs w:val="24"/>
        </w:rPr>
        <w:t>Globalization is one of the most hotly debated topics in international economics today. Do you believe that globalization is a benefit or a problem to the global community in which we live? Support your opinion with at least three pieces of evidence.</w:t>
      </w:r>
    </w:p>
    <w:p w:rsidR="00285857" w:rsidRPr="002A4A26" w:rsidRDefault="00285857" w:rsidP="00285857">
      <w:pPr>
        <w:pStyle w:val="ListParagraph"/>
        <w:numPr>
          <w:ilvl w:val="0"/>
          <w:numId w:val="3"/>
        </w:numPr>
        <w:jc w:val="left"/>
        <w:rPr>
          <w:sz w:val="24"/>
          <w:szCs w:val="24"/>
        </w:rPr>
      </w:pPr>
      <w:r w:rsidRPr="002A4A26">
        <w:rPr>
          <w:sz w:val="24"/>
          <w:szCs w:val="24"/>
        </w:rPr>
        <w:t>Human rights are viewed very differently around the world. In your opinion, what are human rights? Why are there so many differing viewpoints on what human rights are?</w:t>
      </w:r>
    </w:p>
    <w:p w:rsidR="00285857" w:rsidRPr="002A4A26" w:rsidRDefault="00285857" w:rsidP="00285857">
      <w:pPr>
        <w:pStyle w:val="ListParagraph"/>
        <w:numPr>
          <w:ilvl w:val="0"/>
          <w:numId w:val="3"/>
        </w:numPr>
        <w:jc w:val="left"/>
        <w:rPr>
          <w:sz w:val="24"/>
          <w:szCs w:val="24"/>
        </w:rPr>
      </w:pPr>
      <w:r w:rsidRPr="002A4A26">
        <w:rPr>
          <w:sz w:val="24"/>
          <w:szCs w:val="24"/>
        </w:rPr>
        <w:t>Do you agree with the idea or Fair Trade? State your opinion using three educated, well-reasoned points to support it.</w:t>
      </w:r>
    </w:p>
    <w:p w:rsidR="00285857" w:rsidRPr="002A4A26" w:rsidRDefault="00285857" w:rsidP="00285857">
      <w:pPr>
        <w:pStyle w:val="ListParagraph"/>
        <w:numPr>
          <w:ilvl w:val="0"/>
          <w:numId w:val="3"/>
        </w:numPr>
        <w:jc w:val="left"/>
        <w:rPr>
          <w:sz w:val="24"/>
          <w:szCs w:val="24"/>
        </w:rPr>
      </w:pPr>
      <w:r w:rsidRPr="002A4A26">
        <w:rPr>
          <w:sz w:val="24"/>
          <w:szCs w:val="24"/>
        </w:rPr>
        <w:t>The Universal Declaration of Human Rights is arguably one of the most important documents introduced to the world to date. Discuss what this document is by providing details of how it came to be and why it is important on the global stage.</w:t>
      </w:r>
    </w:p>
    <w:p w:rsidR="00297F23" w:rsidRPr="002A4A26" w:rsidRDefault="00297F23" w:rsidP="00297F23">
      <w:pPr>
        <w:jc w:val="left"/>
        <w:rPr>
          <w:sz w:val="24"/>
          <w:szCs w:val="24"/>
        </w:rPr>
      </w:pPr>
    </w:p>
    <w:p w:rsidR="002A4A26" w:rsidRDefault="002A4A26" w:rsidP="00297F23">
      <w:pPr>
        <w:jc w:val="left"/>
        <w:rPr>
          <w:b/>
          <w:sz w:val="24"/>
          <w:szCs w:val="24"/>
        </w:rPr>
      </w:pPr>
    </w:p>
    <w:p w:rsidR="00297F23" w:rsidRPr="002A4A26" w:rsidRDefault="00297F23" w:rsidP="00297F23">
      <w:pPr>
        <w:jc w:val="left"/>
        <w:rPr>
          <w:b/>
          <w:sz w:val="24"/>
          <w:szCs w:val="24"/>
        </w:rPr>
      </w:pPr>
      <w:r w:rsidRPr="002A4A26">
        <w:rPr>
          <w:b/>
          <w:sz w:val="24"/>
          <w:szCs w:val="24"/>
        </w:rPr>
        <w:t>Part D: Be able to identify the following:</w:t>
      </w:r>
    </w:p>
    <w:p w:rsidR="00297F23" w:rsidRPr="002A4A26" w:rsidRDefault="00297F23" w:rsidP="00297F23">
      <w:pPr>
        <w:jc w:val="left"/>
        <w:rPr>
          <w:sz w:val="24"/>
          <w:szCs w:val="24"/>
        </w:rPr>
      </w:pPr>
      <w:r w:rsidRPr="002A4A26">
        <w:rPr>
          <w:noProof/>
          <w:sz w:val="24"/>
          <w:szCs w:val="24"/>
          <w:lang w:eastAsia="en-CA"/>
        </w:rPr>
        <w:drawing>
          <wp:anchor distT="0" distB="0" distL="114300" distR="114300" simplePos="0" relativeHeight="251661312" behindDoc="1" locked="0" layoutInCell="1" allowOverlap="1" wp14:anchorId="6135356A" wp14:editId="514F0DD5">
            <wp:simplePos x="0" y="0"/>
            <wp:positionH relativeFrom="column">
              <wp:posOffset>3898265</wp:posOffset>
            </wp:positionH>
            <wp:positionV relativeFrom="paragraph">
              <wp:posOffset>340995</wp:posOffset>
            </wp:positionV>
            <wp:extent cx="939800" cy="1001395"/>
            <wp:effectExtent l="0" t="0" r="0" b="8255"/>
            <wp:wrapThrough wrapText="bothSides">
              <wp:wrapPolygon edited="0">
                <wp:start x="0" y="0"/>
                <wp:lineTo x="0" y="21367"/>
                <wp:lineTo x="21016" y="21367"/>
                <wp:lineTo x="21016" y="0"/>
                <wp:lineTo x="0" y="0"/>
              </wp:wrapPolygon>
            </wp:wrapThrough>
            <wp:docPr id="4" name="Picture 4" descr="http://www.hazarapeople.com/wp-content/themes/transcript/timthumb.php?src=http://www.hazarapeople.com/wp-content/uploads/2010/08/Amnesty_logo.jpg&amp;q=90&amp;w=629&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zarapeople.com/wp-content/themes/transcript/timthumb.php?src=http://www.hazarapeople.com/wp-content/uploads/2010/08/Amnesty_logo.jpg&amp;q=90&amp;w=629&amp;z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80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A26">
        <w:rPr>
          <w:sz w:val="24"/>
          <w:szCs w:val="24"/>
        </w:rPr>
        <w:t>Symbols identifying organizations from around the world: You should be able to state the full name and function of each.</w:t>
      </w:r>
    </w:p>
    <w:p w:rsidR="00297F23" w:rsidRPr="002A4A26" w:rsidRDefault="00297F23" w:rsidP="00297F23">
      <w:pPr>
        <w:jc w:val="left"/>
        <w:rPr>
          <w:sz w:val="24"/>
          <w:szCs w:val="24"/>
        </w:rPr>
      </w:pPr>
      <w:r w:rsidRPr="002A4A26">
        <w:rPr>
          <w:noProof/>
          <w:sz w:val="24"/>
          <w:szCs w:val="24"/>
          <w:lang w:eastAsia="en-CA"/>
        </w:rPr>
        <w:drawing>
          <wp:anchor distT="0" distB="0" distL="114300" distR="114300" simplePos="0" relativeHeight="251662336" behindDoc="1" locked="0" layoutInCell="1" allowOverlap="1" wp14:anchorId="60D2748D" wp14:editId="04CE2CB4">
            <wp:simplePos x="0" y="0"/>
            <wp:positionH relativeFrom="column">
              <wp:posOffset>5269865</wp:posOffset>
            </wp:positionH>
            <wp:positionV relativeFrom="paragraph">
              <wp:posOffset>80010</wp:posOffset>
            </wp:positionV>
            <wp:extent cx="1310640" cy="902335"/>
            <wp:effectExtent l="0" t="0" r="3810" b="0"/>
            <wp:wrapThrough wrapText="bothSides">
              <wp:wrapPolygon edited="0">
                <wp:start x="0" y="0"/>
                <wp:lineTo x="0" y="20977"/>
                <wp:lineTo x="21349" y="20977"/>
                <wp:lineTo x="21349" y="0"/>
                <wp:lineTo x="0" y="0"/>
              </wp:wrapPolygon>
            </wp:wrapThrough>
            <wp:docPr id="5" name="Picture 5" descr="http://mcluhangalaxy.files.wordpress.com/2011/12/green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cluhangalaxy.files.wordpress.com/2011/12/greenpea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64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A26">
        <w:rPr>
          <w:noProof/>
          <w:sz w:val="24"/>
          <w:szCs w:val="24"/>
          <w:lang w:eastAsia="en-CA"/>
        </w:rPr>
        <w:drawing>
          <wp:anchor distT="0" distB="0" distL="114300" distR="114300" simplePos="0" relativeHeight="251660288" behindDoc="1" locked="0" layoutInCell="1" allowOverlap="1" wp14:anchorId="7495A2F2" wp14:editId="2B99088A">
            <wp:simplePos x="0" y="0"/>
            <wp:positionH relativeFrom="column">
              <wp:posOffset>2595880</wp:posOffset>
            </wp:positionH>
            <wp:positionV relativeFrom="paragraph">
              <wp:posOffset>37465</wp:posOffset>
            </wp:positionV>
            <wp:extent cx="965835" cy="965835"/>
            <wp:effectExtent l="0" t="0" r="5715" b="5715"/>
            <wp:wrapThrough wrapText="bothSides">
              <wp:wrapPolygon edited="0">
                <wp:start x="0" y="0"/>
                <wp:lineTo x="0" y="21302"/>
                <wp:lineTo x="21302" y="21302"/>
                <wp:lineTo x="21302" y="0"/>
                <wp:lineTo x="0" y="0"/>
              </wp:wrapPolygon>
            </wp:wrapThrough>
            <wp:docPr id="3" name="Picture 3" descr="https://pbs.twimg.com/profile_images/2660841391/5cc10cbb06e9288e12f90e681863bad7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2660841391/5cc10cbb06e9288e12f90e681863bad7_400x4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A26">
        <w:rPr>
          <w:noProof/>
          <w:sz w:val="24"/>
          <w:szCs w:val="24"/>
          <w:lang w:eastAsia="en-CA"/>
        </w:rPr>
        <w:drawing>
          <wp:anchor distT="0" distB="0" distL="114300" distR="114300" simplePos="0" relativeHeight="251659264" behindDoc="1" locked="0" layoutInCell="1" allowOverlap="1" wp14:anchorId="28E95BE5" wp14:editId="1B7717CA">
            <wp:simplePos x="0" y="0"/>
            <wp:positionH relativeFrom="column">
              <wp:posOffset>1473835</wp:posOffset>
            </wp:positionH>
            <wp:positionV relativeFrom="paragraph">
              <wp:posOffset>76835</wp:posOffset>
            </wp:positionV>
            <wp:extent cx="810260" cy="810260"/>
            <wp:effectExtent l="0" t="0" r="8890" b="8890"/>
            <wp:wrapThrough wrapText="bothSides">
              <wp:wrapPolygon edited="0">
                <wp:start x="0" y="0"/>
                <wp:lineTo x="0" y="21329"/>
                <wp:lineTo x="21329" y="21329"/>
                <wp:lineTo x="21329" y="0"/>
                <wp:lineTo x="0" y="0"/>
              </wp:wrapPolygon>
            </wp:wrapThrough>
            <wp:docPr id="2" name="Picture 2" descr="http://www.crwflags.com/fotw/images/i/ic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wflags.com/fotw/images/i/icrc.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A26">
        <w:rPr>
          <w:noProof/>
          <w:sz w:val="24"/>
          <w:szCs w:val="24"/>
          <w:lang w:eastAsia="en-CA"/>
        </w:rPr>
        <w:drawing>
          <wp:anchor distT="0" distB="0" distL="114300" distR="114300" simplePos="0" relativeHeight="251658240" behindDoc="1" locked="0" layoutInCell="1" allowOverlap="1" wp14:anchorId="42D871AE" wp14:editId="048DFD20">
            <wp:simplePos x="0" y="0"/>
            <wp:positionH relativeFrom="column">
              <wp:posOffset>128905</wp:posOffset>
            </wp:positionH>
            <wp:positionV relativeFrom="paragraph">
              <wp:posOffset>110490</wp:posOffset>
            </wp:positionV>
            <wp:extent cx="985520" cy="810260"/>
            <wp:effectExtent l="0" t="0" r="5080" b="8890"/>
            <wp:wrapThrough wrapText="bothSides">
              <wp:wrapPolygon edited="0">
                <wp:start x="0" y="0"/>
                <wp:lineTo x="0" y="21329"/>
                <wp:lineTo x="21294" y="21329"/>
                <wp:lineTo x="21294" y="0"/>
                <wp:lineTo x="0" y="0"/>
              </wp:wrapPolygon>
            </wp:wrapThrough>
            <wp:docPr id="1" name="Picture 1" descr="https://thinkingglobal.wikispaces.com/file/view/doctors-without-borders.jpg/133141019/231x216/doctors-without-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hinkingglobal.wikispaces.com/file/view/doctors-without-borders.jpg/133141019/231x216/doctors-without-borde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552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F23" w:rsidRPr="002A4A26" w:rsidRDefault="00297F23" w:rsidP="00297F23">
      <w:pPr>
        <w:jc w:val="left"/>
        <w:rPr>
          <w:sz w:val="24"/>
          <w:szCs w:val="24"/>
        </w:rPr>
      </w:pPr>
    </w:p>
    <w:p w:rsidR="00297F23" w:rsidRPr="002A4A26" w:rsidRDefault="00297F23" w:rsidP="00297F23">
      <w:pPr>
        <w:jc w:val="left"/>
        <w:rPr>
          <w:sz w:val="24"/>
          <w:szCs w:val="24"/>
        </w:rPr>
      </w:pPr>
    </w:p>
    <w:p w:rsidR="00297F23" w:rsidRPr="002A4A26" w:rsidRDefault="00297F23" w:rsidP="00297F23">
      <w:pPr>
        <w:jc w:val="left"/>
        <w:rPr>
          <w:sz w:val="24"/>
          <w:szCs w:val="24"/>
        </w:rPr>
      </w:pPr>
    </w:p>
    <w:p w:rsidR="00297F23" w:rsidRPr="002A4A26" w:rsidRDefault="00297F23" w:rsidP="00297F23">
      <w:pPr>
        <w:jc w:val="left"/>
        <w:rPr>
          <w:sz w:val="24"/>
          <w:szCs w:val="24"/>
        </w:rPr>
      </w:pPr>
    </w:p>
    <w:p w:rsidR="00297F23" w:rsidRPr="002A4A26" w:rsidRDefault="00297F23" w:rsidP="00297F23">
      <w:pPr>
        <w:jc w:val="left"/>
        <w:rPr>
          <w:sz w:val="24"/>
          <w:szCs w:val="24"/>
        </w:rPr>
      </w:pPr>
    </w:p>
    <w:p w:rsidR="00297F23" w:rsidRPr="002A4A26" w:rsidRDefault="00297F23" w:rsidP="00297F23">
      <w:pPr>
        <w:jc w:val="left"/>
        <w:rPr>
          <w:sz w:val="24"/>
          <w:szCs w:val="24"/>
        </w:rPr>
      </w:pPr>
    </w:p>
    <w:p w:rsidR="00297F23" w:rsidRDefault="00297F23" w:rsidP="00297F23">
      <w:pPr>
        <w:jc w:val="left"/>
        <w:rPr>
          <w:sz w:val="24"/>
          <w:szCs w:val="24"/>
        </w:rPr>
      </w:pPr>
    </w:p>
    <w:p w:rsidR="004F2D61" w:rsidRDefault="004F2D61" w:rsidP="00297F23">
      <w:pPr>
        <w:jc w:val="left"/>
        <w:rPr>
          <w:sz w:val="24"/>
          <w:szCs w:val="24"/>
        </w:rPr>
      </w:pPr>
    </w:p>
    <w:p w:rsidR="004F2D61" w:rsidRDefault="004F2D61" w:rsidP="00297F23">
      <w:pPr>
        <w:jc w:val="left"/>
        <w:rPr>
          <w:sz w:val="24"/>
          <w:szCs w:val="24"/>
        </w:rPr>
      </w:pPr>
    </w:p>
    <w:p w:rsidR="004F2D61" w:rsidRPr="002A4A26" w:rsidRDefault="004F2D61" w:rsidP="00297F23">
      <w:pPr>
        <w:jc w:val="left"/>
        <w:rPr>
          <w:sz w:val="24"/>
          <w:szCs w:val="24"/>
        </w:rPr>
      </w:pPr>
      <w:bookmarkStart w:id="0" w:name="_GoBack"/>
      <w:bookmarkEnd w:id="0"/>
    </w:p>
    <w:p w:rsidR="00297F23" w:rsidRPr="002A4A26" w:rsidRDefault="00297F23" w:rsidP="00297F23">
      <w:pPr>
        <w:jc w:val="left"/>
        <w:rPr>
          <w:b/>
          <w:sz w:val="24"/>
          <w:szCs w:val="24"/>
        </w:rPr>
      </w:pPr>
      <w:r w:rsidRPr="002A4A26">
        <w:rPr>
          <w:b/>
          <w:sz w:val="24"/>
          <w:szCs w:val="24"/>
        </w:rPr>
        <w:lastRenderedPageBreak/>
        <w:t>United Nations and their Organizations:</w:t>
      </w:r>
    </w:p>
    <w:p w:rsidR="002A4A26" w:rsidRPr="002A4A26" w:rsidRDefault="002A4A26" w:rsidP="00297F23">
      <w:pPr>
        <w:jc w:val="left"/>
        <w:rPr>
          <w:sz w:val="24"/>
          <w:szCs w:val="24"/>
        </w:rPr>
      </w:pPr>
      <w:r w:rsidRPr="002A4A26">
        <w:rPr>
          <w:noProof/>
          <w:sz w:val="24"/>
          <w:szCs w:val="24"/>
          <w:lang w:eastAsia="en-CA"/>
        </w:rPr>
        <w:drawing>
          <wp:anchor distT="0" distB="0" distL="114300" distR="114300" simplePos="0" relativeHeight="251670528" behindDoc="1" locked="0" layoutInCell="1" allowOverlap="1" wp14:anchorId="56347117" wp14:editId="34E36F99">
            <wp:simplePos x="0" y="0"/>
            <wp:positionH relativeFrom="column">
              <wp:posOffset>3889375</wp:posOffset>
            </wp:positionH>
            <wp:positionV relativeFrom="paragraph">
              <wp:posOffset>156210</wp:posOffset>
            </wp:positionV>
            <wp:extent cx="1299210" cy="1026160"/>
            <wp:effectExtent l="0" t="0" r="0" b="2540"/>
            <wp:wrapThrough wrapText="bothSides">
              <wp:wrapPolygon edited="0">
                <wp:start x="0" y="0"/>
                <wp:lineTo x="0" y="21252"/>
                <wp:lineTo x="21220" y="21252"/>
                <wp:lineTo x="21220" y="0"/>
                <wp:lineTo x="0" y="0"/>
              </wp:wrapPolygon>
            </wp:wrapThrough>
            <wp:docPr id="9" name="Picture 9" descr="http://www.digitalheritage2013.org/wp-content/uploads/2013/02/logo_UN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gitalheritage2013.org/wp-content/uploads/2013/02/logo_UNESC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144" b="10286"/>
                    <a:stretch/>
                  </pic:blipFill>
                  <pic:spPr bwMode="auto">
                    <a:xfrm>
                      <a:off x="0" y="0"/>
                      <a:ext cx="129921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4A26">
        <w:rPr>
          <w:noProof/>
          <w:sz w:val="24"/>
          <w:szCs w:val="24"/>
          <w:lang w:eastAsia="en-CA"/>
        </w:rPr>
        <w:drawing>
          <wp:anchor distT="0" distB="0" distL="114300" distR="114300" simplePos="0" relativeHeight="251672576" behindDoc="1" locked="0" layoutInCell="1" allowOverlap="1" wp14:anchorId="143D1E2C" wp14:editId="07BB2C72">
            <wp:simplePos x="0" y="0"/>
            <wp:positionH relativeFrom="column">
              <wp:posOffset>5393690</wp:posOffset>
            </wp:positionH>
            <wp:positionV relativeFrom="paragraph">
              <wp:posOffset>162560</wp:posOffset>
            </wp:positionV>
            <wp:extent cx="1238885" cy="1121410"/>
            <wp:effectExtent l="0" t="0" r="0" b="2540"/>
            <wp:wrapThrough wrapText="bothSides">
              <wp:wrapPolygon edited="0">
                <wp:start x="9632" y="0"/>
                <wp:lineTo x="4650" y="1835"/>
                <wp:lineTo x="0" y="4770"/>
                <wp:lineTo x="0" y="14310"/>
                <wp:lineTo x="1993" y="17980"/>
                <wp:lineTo x="1993" y="19080"/>
                <wp:lineTo x="5646" y="20915"/>
                <wp:lineTo x="7639" y="21282"/>
                <wp:lineTo x="13618" y="21282"/>
                <wp:lineTo x="15278" y="20915"/>
                <wp:lineTo x="19596" y="18713"/>
                <wp:lineTo x="19264" y="17980"/>
                <wp:lineTo x="21257" y="14310"/>
                <wp:lineTo x="21257" y="5137"/>
                <wp:lineTo x="16607" y="1835"/>
                <wp:lineTo x="11957" y="0"/>
                <wp:lineTo x="9632" y="0"/>
              </wp:wrapPolygon>
            </wp:wrapThrough>
            <wp:docPr id="10" name="Picture 10" descr="http://hickoryinternationalcouncil.com/modelun/wp-content/uploads/2013/11/WHO_Logo_c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ckoryinternationalcouncil.com/modelun/wp-content/uploads/2013/11/WHO_Logo_c300.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762" b="4762"/>
                    <a:stretch/>
                  </pic:blipFill>
                  <pic:spPr bwMode="auto">
                    <a:xfrm>
                      <a:off x="0" y="0"/>
                      <a:ext cx="1238885" cy="1121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4A26">
        <w:rPr>
          <w:noProof/>
          <w:sz w:val="24"/>
          <w:szCs w:val="24"/>
          <w:lang w:eastAsia="en-CA"/>
        </w:rPr>
        <w:drawing>
          <wp:anchor distT="0" distB="0" distL="114300" distR="114300" simplePos="0" relativeHeight="251666432" behindDoc="1" locked="0" layoutInCell="1" allowOverlap="1" wp14:anchorId="32A4B634" wp14:editId="73EEC9D8">
            <wp:simplePos x="0" y="0"/>
            <wp:positionH relativeFrom="column">
              <wp:posOffset>2374265</wp:posOffset>
            </wp:positionH>
            <wp:positionV relativeFrom="paragraph">
              <wp:posOffset>155575</wp:posOffset>
            </wp:positionV>
            <wp:extent cx="1367790" cy="1026160"/>
            <wp:effectExtent l="0" t="0" r="3810" b="2540"/>
            <wp:wrapThrough wrapText="bothSides">
              <wp:wrapPolygon edited="0">
                <wp:start x="0" y="0"/>
                <wp:lineTo x="0" y="21252"/>
                <wp:lineTo x="21359" y="21252"/>
                <wp:lineTo x="21359" y="0"/>
                <wp:lineTo x="0" y="0"/>
              </wp:wrapPolygon>
            </wp:wrapThrough>
            <wp:docPr id="7" name="Picture 7" descr="http://cache.pakistantoday.com.pk/2012/04/UND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che.pakistantoday.com.pk/2012/04/UNDP.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77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A26">
        <w:rPr>
          <w:noProof/>
          <w:sz w:val="24"/>
          <w:szCs w:val="24"/>
          <w:lang w:eastAsia="en-CA"/>
        </w:rPr>
        <w:drawing>
          <wp:anchor distT="0" distB="0" distL="114300" distR="114300" simplePos="0" relativeHeight="251668480" behindDoc="1" locked="0" layoutInCell="1" allowOverlap="1" wp14:anchorId="2AC26552" wp14:editId="7EB5CC62">
            <wp:simplePos x="0" y="0"/>
            <wp:positionH relativeFrom="column">
              <wp:posOffset>1139825</wp:posOffset>
            </wp:positionH>
            <wp:positionV relativeFrom="paragraph">
              <wp:posOffset>129540</wp:posOffset>
            </wp:positionV>
            <wp:extent cx="1078865" cy="1267460"/>
            <wp:effectExtent l="0" t="0" r="6985" b="8890"/>
            <wp:wrapThrough wrapText="bothSides">
              <wp:wrapPolygon edited="0">
                <wp:start x="0" y="0"/>
                <wp:lineTo x="0" y="21427"/>
                <wp:lineTo x="21358" y="21427"/>
                <wp:lineTo x="21358" y="0"/>
                <wp:lineTo x="0" y="0"/>
              </wp:wrapPolygon>
            </wp:wrapThrough>
            <wp:docPr id="8" name="Picture 8" descr="http://www.ghananewsagency.org/assets/images/UNHC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hananewsagency.org/assets/images/UNHCR%20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86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A26">
        <w:rPr>
          <w:noProof/>
          <w:sz w:val="24"/>
          <w:szCs w:val="24"/>
          <w:lang w:eastAsia="en-CA"/>
        </w:rPr>
        <w:drawing>
          <wp:anchor distT="0" distB="0" distL="114300" distR="114300" simplePos="0" relativeHeight="251664384" behindDoc="1" locked="0" layoutInCell="1" allowOverlap="1" wp14:anchorId="1F6EC463" wp14:editId="7770DC4F">
            <wp:simplePos x="0" y="0"/>
            <wp:positionH relativeFrom="column">
              <wp:posOffset>67945</wp:posOffset>
            </wp:positionH>
            <wp:positionV relativeFrom="paragraph">
              <wp:posOffset>130175</wp:posOffset>
            </wp:positionV>
            <wp:extent cx="853440" cy="1055370"/>
            <wp:effectExtent l="0" t="0" r="3810" b="0"/>
            <wp:wrapThrough wrapText="bothSides">
              <wp:wrapPolygon edited="0">
                <wp:start x="0" y="0"/>
                <wp:lineTo x="0" y="21054"/>
                <wp:lineTo x="21214" y="21054"/>
                <wp:lineTo x="21214" y="0"/>
                <wp:lineTo x="0" y="0"/>
              </wp:wrapPolygon>
            </wp:wrapThrough>
            <wp:docPr id="6" name="Picture 6" descr="http://thechronicleherald.ca/sites/default/files/UNICEF-LOGO.jpg?139637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chronicleherald.ca/sites/default/files/UNICEF-LOGO.jpg?13963707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344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A26" w:rsidRPr="002A4A26" w:rsidRDefault="002A4A26" w:rsidP="00297F23">
      <w:pPr>
        <w:jc w:val="left"/>
        <w:rPr>
          <w:sz w:val="24"/>
          <w:szCs w:val="24"/>
        </w:rPr>
      </w:pPr>
    </w:p>
    <w:p w:rsidR="002A4A26" w:rsidRPr="002A4A26" w:rsidRDefault="002A4A26" w:rsidP="00297F23">
      <w:pPr>
        <w:jc w:val="left"/>
        <w:rPr>
          <w:sz w:val="24"/>
          <w:szCs w:val="24"/>
        </w:rPr>
      </w:pPr>
    </w:p>
    <w:p w:rsidR="002A4A26" w:rsidRPr="002A4A26" w:rsidRDefault="002A4A26" w:rsidP="00297F23">
      <w:pPr>
        <w:jc w:val="left"/>
        <w:rPr>
          <w:sz w:val="24"/>
          <w:szCs w:val="24"/>
        </w:rPr>
      </w:pPr>
    </w:p>
    <w:p w:rsidR="002A4A26" w:rsidRPr="002A4A26" w:rsidRDefault="002A4A26" w:rsidP="00297F23">
      <w:pPr>
        <w:jc w:val="left"/>
        <w:rPr>
          <w:sz w:val="24"/>
          <w:szCs w:val="24"/>
        </w:rPr>
      </w:pPr>
    </w:p>
    <w:p w:rsidR="002A4A26" w:rsidRPr="002A4A26" w:rsidRDefault="002A4A26" w:rsidP="00297F23">
      <w:pPr>
        <w:jc w:val="left"/>
        <w:rPr>
          <w:sz w:val="24"/>
          <w:szCs w:val="24"/>
        </w:rPr>
      </w:pPr>
    </w:p>
    <w:p w:rsidR="002A4A26" w:rsidRPr="002A4A26" w:rsidRDefault="002A4A26" w:rsidP="00297F23">
      <w:pPr>
        <w:jc w:val="left"/>
        <w:rPr>
          <w:sz w:val="24"/>
          <w:szCs w:val="24"/>
        </w:rPr>
      </w:pPr>
    </w:p>
    <w:p w:rsidR="002A4A26" w:rsidRPr="002A4A26" w:rsidRDefault="002A4A26" w:rsidP="00297F23">
      <w:pPr>
        <w:jc w:val="left"/>
        <w:rPr>
          <w:sz w:val="24"/>
          <w:szCs w:val="24"/>
        </w:rPr>
      </w:pPr>
    </w:p>
    <w:p w:rsidR="002A4A26" w:rsidRPr="002A4A26" w:rsidRDefault="002A4A26" w:rsidP="00297F23">
      <w:pPr>
        <w:jc w:val="left"/>
        <w:rPr>
          <w:sz w:val="24"/>
          <w:szCs w:val="24"/>
        </w:rPr>
      </w:pPr>
    </w:p>
    <w:p w:rsidR="002A4A26" w:rsidRPr="002A4A26" w:rsidRDefault="002A4A26" w:rsidP="00297F23">
      <w:pPr>
        <w:jc w:val="left"/>
        <w:rPr>
          <w:sz w:val="24"/>
          <w:szCs w:val="24"/>
        </w:rPr>
      </w:pPr>
    </w:p>
    <w:p w:rsidR="00297F23" w:rsidRPr="002A4A26" w:rsidRDefault="002A4A26" w:rsidP="00297F23">
      <w:pPr>
        <w:jc w:val="left"/>
        <w:rPr>
          <w:b/>
          <w:sz w:val="24"/>
          <w:szCs w:val="24"/>
        </w:rPr>
      </w:pPr>
      <w:r w:rsidRPr="002A4A26">
        <w:rPr>
          <w:b/>
          <w:sz w:val="24"/>
          <w:szCs w:val="24"/>
        </w:rPr>
        <w:t>Fair Trade Logos:</w:t>
      </w:r>
    </w:p>
    <w:p w:rsidR="002A4A26" w:rsidRPr="002A4A26" w:rsidRDefault="002A4A26" w:rsidP="00297F23">
      <w:pPr>
        <w:jc w:val="left"/>
        <w:rPr>
          <w:sz w:val="24"/>
          <w:szCs w:val="24"/>
        </w:rPr>
      </w:pPr>
      <w:r w:rsidRPr="002A4A26">
        <w:rPr>
          <w:noProof/>
          <w:sz w:val="24"/>
          <w:szCs w:val="24"/>
          <w:lang w:eastAsia="en-CA"/>
        </w:rPr>
        <w:drawing>
          <wp:anchor distT="0" distB="0" distL="114300" distR="114300" simplePos="0" relativeHeight="251673600" behindDoc="1" locked="0" layoutInCell="1" allowOverlap="1" wp14:anchorId="3FC0B471" wp14:editId="5ED722B3">
            <wp:simplePos x="0" y="0"/>
            <wp:positionH relativeFrom="column">
              <wp:posOffset>0</wp:posOffset>
            </wp:positionH>
            <wp:positionV relativeFrom="paragraph">
              <wp:posOffset>41275</wp:posOffset>
            </wp:positionV>
            <wp:extent cx="2164715" cy="1355090"/>
            <wp:effectExtent l="0" t="0" r="6985" b="0"/>
            <wp:wrapThrough wrapText="bothSides">
              <wp:wrapPolygon edited="0">
                <wp:start x="0" y="0"/>
                <wp:lineTo x="0" y="21256"/>
                <wp:lineTo x="21480" y="21256"/>
                <wp:lineTo x="21480" y="0"/>
                <wp:lineTo x="0" y="0"/>
              </wp:wrapPolygon>
            </wp:wrapThrough>
            <wp:docPr id="12" name="Picture 12" descr="http://1.bp.blogspot.com/_UP15_7kaDWQ/TE91ojwV4jI/AAAAAAAAAQ8/l5l7khoB0yg/s1600/fair_trade_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UP15_7kaDWQ/TE91ojwV4jI/AAAAAAAAAQ8/l5l7khoB0yg/s1600/fair_trade_logo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4715" cy="1355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F23" w:rsidRPr="002A4A26" w:rsidRDefault="00297F23" w:rsidP="00297F23">
      <w:pPr>
        <w:jc w:val="left"/>
        <w:rPr>
          <w:sz w:val="24"/>
          <w:szCs w:val="24"/>
        </w:rPr>
      </w:pPr>
    </w:p>
    <w:p w:rsidR="002A4A26" w:rsidRPr="002A4A26" w:rsidRDefault="002A4A26" w:rsidP="00297F23">
      <w:pPr>
        <w:jc w:val="left"/>
        <w:rPr>
          <w:sz w:val="24"/>
          <w:szCs w:val="24"/>
        </w:rPr>
      </w:pPr>
    </w:p>
    <w:p w:rsidR="002A4A26" w:rsidRPr="002A4A26" w:rsidRDefault="002A4A26" w:rsidP="00297F23">
      <w:pPr>
        <w:jc w:val="left"/>
        <w:rPr>
          <w:sz w:val="24"/>
          <w:szCs w:val="24"/>
        </w:rPr>
      </w:pPr>
    </w:p>
    <w:p w:rsidR="002A4A26" w:rsidRPr="002A4A26" w:rsidRDefault="002A4A26" w:rsidP="00297F23">
      <w:pPr>
        <w:jc w:val="left"/>
        <w:rPr>
          <w:sz w:val="24"/>
          <w:szCs w:val="24"/>
        </w:rPr>
      </w:pPr>
    </w:p>
    <w:p w:rsidR="002A4A26" w:rsidRPr="002A4A26" w:rsidRDefault="002A4A26" w:rsidP="00297F23">
      <w:pPr>
        <w:jc w:val="left"/>
        <w:rPr>
          <w:sz w:val="24"/>
          <w:szCs w:val="24"/>
        </w:rPr>
      </w:pPr>
    </w:p>
    <w:p w:rsidR="002A4A26" w:rsidRPr="002A4A26" w:rsidRDefault="002A4A26" w:rsidP="00297F23">
      <w:pPr>
        <w:jc w:val="left"/>
        <w:rPr>
          <w:sz w:val="24"/>
          <w:szCs w:val="24"/>
        </w:rPr>
      </w:pPr>
    </w:p>
    <w:p w:rsidR="002A4A26" w:rsidRPr="002A4A26" w:rsidRDefault="002A4A26" w:rsidP="00297F23">
      <w:pPr>
        <w:jc w:val="left"/>
        <w:rPr>
          <w:sz w:val="24"/>
          <w:szCs w:val="24"/>
        </w:rPr>
      </w:pPr>
    </w:p>
    <w:p w:rsidR="002A4A26" w:rsidRPr="002A4A26" w:rsidRDefault="002A4A26" w:rsidP="00297F23">
      <w:pPr>
        <w:jc w:val="left"/>
        <w:rPr>
          <w:sz w:val="24"/>
          <w:szCs w:val="24"/>
        </w:rPr>
      </w:pPr>
    </w:p>
    <w:p w:rsidR="002A4A26" w:rsidRPr="002A4A26" w:rsidRDefault="002A4A26" w:rsidP="00297F23">
      <w:pPr>
        <w:jc w:val="left"/>
        <w:rPr>
          <w:sz w:val="24"/>
          <w:szCs w:val="24"/>
        </w:rPr>
      </w:pPr>
    </w:p>
    <w:p w:rsidR="002A4A26" w:rsidRPr="002A4A26" w:rsidRDefault="002A4A26" w:rsidP="00297F23">
      <w:pPr>
        <w:jc w:val="left"/>
        <w:rPr>
          <w:b/>
          <w:sz w:val="24"/>
          <w:szCs w:val="24"/>
        </w:rPr>
      </w:pPr>
      <w:r w:rsidRPr="002A4A26">
        <w:rPr>
          <w:b/>
          <w:sz w:val="24"/>
          <w:szCs w:val="24"/>
        </w:rPr>
        <w:t xml:space="preserve">You should also check your notes to make sure you have ALL of the handouts and have completed ALL of the readings that were assigned in class. </w:t>
      </w:r>
    </w:p>
    <w:sectPr w:rsidR="002A4A26" w:rsidRPr="002A4A26" w:rsidSect="00F07012">
      <w:pgSz w:w="12240" w:h="15840"/>
      <w:pgMar w:top="720" w:right="720" w:bottom="720" w:left="72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6ECE"/>
    <w:multiLevelType w:val="hybridMultilevel"/>
    <w:tmpl w:val="84AAE9D6"/>
    <w:lvl w:ilvl="0" w:tplc="6CFC7804">
      <w:start w:val="1"/>
      <w:numFmt w:val="decimal"/>
      <w:lvlText w:val="%1."/>
      <w:lvlJc w:val="left"/>
      <w:pPr>
        <w:ind w:left="720" w:hanging="360"/>
      </w:pPr>
      <w:rPr>
        <w:rFonts w:asciiTheme="minorHAnsi" w:eastAsiaTheme="minorHAnsi" w:hAnsiTheme="minorHAnsi" w:cstheme="minorBidi"/>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B10788"/>
    <w:multiLevelType w:val="hybridMultilevel"/>
    <w:tmpl w:val="54D009B2"/>
    <w:lvl w:ilvl="0" w:tplc="43BC14F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2037399"/>
    <w:multiLevelType w:val="hybridMultilevel"/>
    <w:tmpl w:val="24986798"/>
    <w:lvl w:ilvl="0" w:tplc="CE5A111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12"/>
    <w:rsid w:val="00285857"/>
    <w:rsid w:val="00297F23"/>
    <w:rsid w:val="002A4A26"/>
    <w:rsid w:val="00430B81"/>
    <w:rsid w:val="00461FE0"/>
    <w:rsid w:val="004A4B26"/>
    <w:rsid w:val="004F2D61"/>
    <w:rsid w:val="005771A9"/>
    <w:rsid w:val="00F07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12"/>
    <w:pPr>
      <w:ind w:left="720"/>
      <w:contextualSpacing/>
    </w:pPr>
  </w:style>
  <w:style w:type="table" w:styleId="TableGrid">
    <w:name w:val="Table Grid"/>
    <w:basedOn w:val="TableNormal"/>
    <w:uiPriority w:val="59"/>
    <w:rsid w:val="0046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F23"/>
    <w:rPr>
      <w:rFonts w:ascii="Tahoma" w:hAnsi="Tahoma" w:cs="Tahoma"/>
      <w:sz w:val="16"/>
      <w:szCs w:val="16"/>
    </w:rPr>
  </w:style>
  <w:style w:type="character" w:customStyle="1" w:styleId="BalloonTextChar">
    <w:name w:val="Balloon Text Char"/>
    <w:basedOn w:val="DefaultParagraphFont"/>
    <w:link w:val="BalloonText"/>
    <w:uiPriority w:val="99"/>
    <w:semiHidden/>
    <w:rsid w:val="00297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12"/>
    <w:pPr>
      <w:ind w:left="720"/>
      <w:contextualSpacing/>
    </w:pPr>
  </w:style>
  <w:style w:type="table" w:styleId="TableGrid">
    <w:name w:val="Table Grid"/>
    <w:basedOn w:val="TableNormal"/>
    <w:uiPriority w:val="59"/>
    <w:rsid w:val="0046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F23"/>
    <w:rPr>
      <w:rFonts w:ascii="Tahoma" w:hAnsi="Tahoma" w:cs="Tahoma"/>
      <w:sz w:val="16"/>
      <w:szCs w:val="16"/>
    </w:rPr>
  </w:style>
  <w:style w:type="character" w:customStyle="1" w:styleId="BalloonTextChar">
    <w:name w:val="Balloon Text Char"/>
    <w:basedOn w:val="DefaultParagraphFont"/>
    <w:link w:val="BalloonText"/>
    <w:uiPriority w:val="99"/>
    <w:semiHidden/>
    <w:rsid w:val="00297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2</cp:revision>
  <dcterms:created xsi:type="dcterms:W3CDTF">2014-12-08T23:22:00Z</dcterms:created>
  <dcterms:modified xsi:type="dcterms:W3CDTF">2014-12-08T23:22:00Z</dcterms:modified>
</cp:coreProperties>
</file>