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953807" w:rsidP="00953807">
      <w:pPr>
        <w:jc w:val="left"/>
      </w:pPr>
      <w:r>
        <w:t>I, iii</w:t>
      </w:r>
    </w:p>
    <w:p w:rsidR="00953807" w:rsidRDefault="00953807" w:rsidP="00953807">
      <w:pPr>
        <w:jc w:val="left"/>
      </w:pPr>
      <w:r>
        <w:t>Setting</w:t>
      </w:r>
      <w:r w:rsidR="006166DB">
        <w:t xml:space="preserve"> – Description + two quotes</w:t>
      </w:r>
    </w:p>
    <w:p w:rsidR="006166DB" w:rsidRDefault="00953807" w:rsidP="006166DB">
      <w:pPr>
        <w:jc w:val="left"/>
      </w:pPr>
      <w:r>
        <w:t>Characters</w:t>
      </w:r>
      <w:r w:rsidR="006166DB">
        <w:t xml:space="preserve"> – </w:t>
      </w:r>
      <w:r w:rsidR="006166DB">
        <w:t>Description + two quotes</w:t>
      </w:r>
    </w:p>
    <w:p w:rsidR="00071BE9" w:rsidRDefault="00071BE9" w:rsidP="00953807">
      <w:pPr>
        <w:jc w:val="left"/>
      </w:pPr>
      <w:r>
        <w:t xml:space="preserve">Motif </w:t>
      </w:r>
      <w:r w:rsidR="006166DB">
        <w:t>–</w:t>
      </w:r>
      <w:r>
        <w:t xml:space="preserve"> </w:t>
      </w:r>
      <w:proofErr w:type="spellStart"/>
      <w:r>
        <w:t>mysogeny</w:t>
      </w:r>
      <w:proofErr w:type="spellEnd"/>
      <w:r w:rsidR="006166DB">
        <w:t xml:space="preserve"> – explanation + two quotes</w:t>
      </w:r>
    </w:p>
    <w:p w:rsidR="00953807" w:rsidRDefault="00953807" w:rsidP="00953807">
      <w:pPr>
        <w:jc w:val="left"/>
      </w:pPr>
      <w:r>
        <w:t>Echoes – “incest” Weird re</w:t>
      </w:r>
      <w:r w:rsidR="006D11B9">
        <w:t xml:space="preserve">lationship </w:t>
      </w:r>
      <w:proofErr w:type="spellStart"/>
      <w:r w:rsidR="006D11B9">
        <w:t>btwn</w:t>
      </w:r>
      <w:proofErr w:type="spellEnd"/>
      <w:r w:rsidR="006D11B9">
        <w:t xml:space="preserve"> Laertes and Oph</w:t>
      </w:r>
      <w:r>
        <w:t>elia echoes</w:t>
      </w:r>
      <w:r w:rsidR="006D11B9">
        <w:t xml:space="preserve"> Claudius and Gertrude</w:t>
      </w:r>
    </w:p>
    <w:p w:rsidR="006166DB" w:rsidRDefault="006166DB" w:rsidP="006166DB">
      <w:pPr>
        <w:pStyle w:val="ListParagraph"/>
        <w:numPr>
          <w:ilvl w:val="0"/>
          <w:numId w:val="1"/>
        </w:numPr>
        <w:jc w:val="left"/>
      </w:pPr>
      <w:r>
        <w:t>explanation + two quotes</w:t>
      </w:r>
    </w:p>
    <w:p w:rsidR="00953807" w:rsidRDefault="00953807" w:rsidP="00953807">
      <w:pPr>
        <w:jc w:val="left"/>
      </w:pPr>
    </w:p>
    <w:p w:rsidR="00953807" w:rsidRDefault="00953807" w:rsidP="00953807">
      <w:pPr>
        <w:jc w:val="left"/>
      </w:pPr>
    </w:p>
    <w:p w:rsidR="00953807" w:rsidRDefault="00953807" w:rsidP="00953807">
      <w:pPr>
        <w:jc w:val="left"/>
      </w:pPr>
    </w:p>
    <w:p w:rsidR="00953807" w:rsidRDefault="00953807" w:rsidP="00953807">
      <w:pPr>
        <w:jc w:val="left"/>
      </w:pPr>
      <w:r>
        <w:t xml:space="preserve">I, </w:t>
      </w:r>
      <w:proofErr w:type="gramStart"/>
      <w:r>
        <w:t>iv</w:t>
      </w:r>
      <w:proofErr w:type="gramEnd"/>
    </w:p>
    <w:p w:rsidR="00953807" w:rsidRDefault="00953807" w:rsidP="00953807">
      <w:pPr>
        <w:jc w:val="left"/>
      </w:pPr>
      <w:r>
        <w:t>Setting</w:t>
      </w:r>
      <w:r w:rsidR="00BE54A0">
        <w:t xml:space="preserve"> (same group as I ii)</w:t>
      </w:r>
    </w:p>
    <w:p w:rsidR="00953807" w:rsidRDefault="00953807" w:rsidP="00953807">
      <w:pPr>
        <w:jc w:val="left"/>
      </w:pPr>
      <w:r>
        <w:t>Characters</w:t>
      </w:r>
    </w:p>
    <w:p w:rsidR="00953807" w:rsidRDefault="00953807" w:rsidP="00953807">
      <w:pPr>
        <w:jc w:val="left"/>
      </w:pPr>
      <w:r>
        <w:t>Theme</w:t>
      </w:r>
      <w:r w:rsidR="006D11B9">
        <w:t xml:space="preserve"> - </w:t>
      </w:r>
      <w:r w:rsidR="006D11B9">
        <w:t>uncertainty of truth in a world of spiritual ambiguity</w:t>
      </w:r>
      <w:r w:rsidR="006D11B9">
        <w:t>/indecisiveness</w:t>
      </w:r>
      <w:r w:rsidR="006166DB">
        <w:t xml:space="preserve"> –</w:t>
      </w:r>
      <w:r w:rsidR="006D11B9">
        <w:t xml:space="preserve"> </w:t>
      </w:r>
      <w:r w:rsidR="006166DB">
        <w:t>explanation + two quotes</w:t>
      </w:r>
    </w:p>
    <w:p w:rsidR="00953807" w:rsidRDefault="00953807" w:rsidP="00953807">
      <w:pPr>
        <w:jc w:val="left"/>
      </w:pPr>
      <w:r>
        <w:t>Motif – Ill Health of Denmark</w:t>
      </w:r>
      <w:r>
        <w:t xml:space="preserve"> (“Something is rotten in the state of Denmark” Marcellus I, iv, 67</w:t>
      </w:r>
    </w:p>
    <w:p w:rsidR="006166DB" w:rsidRDefault="006166DB" w:rsidP="00953807">
      <w:pPr>
        <w:jc w:val="left"/>
      </w:pPr>
      <w:proofErr w:type="gramStart"/>
      <w:r>
        <w:t>explanation</w:t>
      </w:r>
      <w:proofErr w:type="gramEnd"/>
      <w:r>
        <w:t xml:space="preserve"> + two quotes</w:t>
      </w:r>
    </w:p>
    <w:p w:rsidR="006166DB" w:rsidRDefault="006166DB" w:rsidP="00953807">
      <w:pPr>
        <w:jc w:val="left"/>
      </w:pPr>
    </w:p>
    <w:p w:rsidR="00BE54A0" w:rsidRDefault="00BE54A0" w:rsidP="00953807">
      <w:pPr>
        <w:jc w:val="left"/>
      </w:pPr>
      <w:r>
        <w:t>“Hercules” – Significance to two comparisons thus far?</w:t>
      </w:r>
    </w:p>
    <w:p w:rsidR="00953807" w:rsidRDefault="00953807" w:rsidP="00953807">
      <w:pPr>
        <w:jc w:val="left"/>
      </w:pPr>
    </w:p>
    <w:p w:rsidR="006D11B9" w:rsidRDefault="006D11B9" w:rsidP="00953807">
      <w:pPr>
        <w:jc w:val="left"/>
      </w:pPr>
      <w:r>
        <w:t>Ghost - truly Hamlet’s</w:t>
      </w:r>
      <w:r>
        <w:t xml:space="preserve"> father’s spirit or an evil demon come from hell to tempt him toward destruction</w:t>
      </w:r>
      <w:r>
        <w:t>?</w:t>
      </w:r>
    </w:p>
    <w:p w:rsidR="00427E54" w:rsidRDefault="00427E54" w:rsidP="00953807">
      <w:pPr>
        <w:jc w:val="left"/>
      </w:pPr>
    </w:p>
    <w:p w:rsidR="00427E54" w:rsidRDefault="00427E54" w:rsidP="00953807">
      <w:pPr>
        <w:jc w:val="left"/>
      </w:pPr>
      <w:r>
        <w:t>Important quote from yesterday…</w:t>
      </w:r>
    </w:p>
    <w:p w:rsidR="00427E54" w:rsidRDefault="00427E54" w:rsidP="00953807">
      <w:pPr>
        <w:jc w:val="left"/>
      </w:pPr>
    </w:p>
    <w:p w:rsidR="00427E54" w:rsidRDefault="00427E54" w:rsidP="00427E54">
      <w:pPr>
        <w:pStyle w:val="NormalWeb"/>
      </w:pPr>
      <w:r>
        <w:t>HAMLET</w:t>
      </w:r>
      <w:r>
        <w:br/>
        <w:t xml:space="preserve">O, that this too </w:t>
      </w:r>
      <w:proofErr w:type="spellStart"/>
      <w:r>
        <w:t>too</w:t>
      </w:r>
      <w:proofErr w:type="spellEnd"/>
      <w:r>
        <w:t xml:space="preserve"> sullied flesh would melt</w:t>
      </w:r>
      <w:proofErr w:type="gramStart"/>
      <w:r>
        <w:t>,</w:t>
      </w:r>
      <w:proofErr w:type="gramEnd"/>
      <w:r>
        <w:br/>
        <w:t>Thaw and resolve itself into a dew,</w:t>
      </w:r>
      <w:r>
        <w:br/>
        <w:t>Or that the Everlasting had not fixed</w:t>
      </w:r>
      <w:r>
        <w:br/>
        <w:t>His canon '</w:t>
      </w:r>
      <w:proofErr w:type="spellStart"/>
      <w:r>
        <w:t>gainst</w:t>
      </w:r>
      <w:proofErr w:type="spellEnd"/>
      <w:r>
        <w:t xml:space="preserve"> self-slaughter! O God, God</w:t>
      </w:r>
      <w:proofErr w:type="gramStart"/>
      <w:r>
        <w:t>,</w:t>
      </w:r>
      <w:proofErr w:type="gramEnd"/>
      <w:r>
        <w:br/>
        <w:t>How weary, stale, flat, and unprofitable</w:t>
      </w:r>
      <w:r>
        <w:br/>
        <w:t>Seem to me all the uses of this world!</w:t>
      </w:r>
      <w:r>
        <w:br/>
        <w:t xml:space="preserve">(1.2.133-138) </w:t>
      </w:r>
    </w:p>
    <w:p w:rsidR="00427E54" w:rsidRDefault="00427E54" w:rsidP="00427E54">
      <w:pPr>
        <w:pStyle w:val="NormalWeb"/>
      </w:pPr>
      <w:r>
        <w:t>Hamlet is “</w:t>
      </w:r>
      <w:r>
        <w:t>moaning</w:t>
      </w:r>
      <w:r>
        <w:t>”</w:t>
      </w:r>
      <w:r>
        <w:t xml:space="preserve"> about how depressed he is over his father's death and mom's remarriage, and wishing that his "flesh" would "melt"—i.e., that he'd die. </w:t>
      </w:r>
    </w:p>
    <w:p w:rsidR="00427E54" w:rsidRDefault="00427E54" w:rsidP="00427E54">
      <w:pPr>
        <w:pStyle w:val="NormalWeb"/>
      </w:pPr>
      <w:r>
        <w:t>Elizabethan belief:</w:t>
      </w:r>
    </w:p>
    <w:p w:rsidR="00427E54" w:rsidRDefault="00427E54" w:rsidP="00427E54">
      <w:pPr>
        <w:pStyle w:val="NormalWeb"/>
        <w:numPr>
          <w:ilvl w:val="0"/>
          <w:numId w:val="1"/>
        </w:numPr>
      </w:pPr>
      <w:r>
        <w:t xml:space="preserve"> </w:t>
      </w:r>
      <w:proofErr w:type="gramStart"/>
      <w:r>
        <w:t>the</w:t>
      </w:r>
      <w:proofErr w:type="gramEnd"/>
      <w:r>
        <w:t xml:space="preserve"> human body was made up of four basic elements, called humors: </w:t>
      </w:r>
      <w:r>
        <w:t xml:space="preserve">1. </w:t>
      </w:r>
      <w:r>
        <w:t xml:space="preserve">phlegm, </w:t>
      </w:r>
      <w:r>
        <w:t xml:space="preserve">2. </w:t>
      </w:r>
      <w:r>
        <w:t xml:space="preserve">blood, </w:t>
      </w:r>
      <w:r>
        <w:t xml:space="preserve">3. </w:t>
      </w:r>
      <w:r>
        <w:t xml:space="preserve">yellow bile, and </w:t>
      </w:r>
      <w:r>
        <w:t xml:space="preserve">4. </w:t>
      </w:r>
      <w:r>
        <w:t xml:space="preserve">black bile. </w:t>
      </w:r>
      <w:r>
        <w:t>(</w:t>
      </w:r>
      <w:r>
        <w:t>Hamlet seems to be suffering from what Elizabethans referred to as "melancholy," which was associated with too much "black bile" in the body.</w:t>
      </w:r>
      <w:r>
        <w:t>)</w:t>
      </w:r>
      <w:r>
        <w:t xml:space="preserve"> </w:t>
      </w:r>
    </w:p>
    <w:p w:rsidR="00427E54" w:rsidRDefault="00427E54" w:rsidP="00427E54">
      <w:pPr>
        <w:pStyle w:val="NormalWeb"/>
        <w:ind w:left="405"/>
      </w:pPr>
      <w:r>
        <w:t>Results in…</w:t>
      </w:r>
    </w:p>
    <w:p w:rsidR="00427E54" w:rsidRDefault="00427E54" w:rsidP="00427E54">
      <w:pPr>
        <w:pStyle w:val="NormalWeb"/>
        <w:numPr>
          <w:ilvl w:val="0"/>
          <w:numId w:val="1"/>
        </w:numPr>
      </w:pPr>
      <w:proofErr w:type="gramStart"/>
      <w:r>
        <w:t>lethargy</w:t>
      </w:r>
      <w:proofErr w:type="gramEnd"/>
      <w:r>
        <w:t>, irritability, distorted ima</w:t>
      </w:r>
      <w:r>
        <w:t>gination, and so on. Basically "clinical depression" today.</w:t>
      </w:r>
    </w:p>
    <w:p w:rsidR="00427E54" w:rsidRDefault="00427E54" w:rsidP="00427E54">
      <w:pPr>
        <w:pStyle w:val="NormalWeb"/>
        <w:ind w:left="45"/>
      </w:pPr>
      <w:r>
        <w:t>Textual Note: "sullied flesh" vs</w:t>
      </w:r>
      <w:r>
        <w:t xml:space="preserve"> "solid flesh." </w:t>
      </w:r>
      <w:r>
        <w:t>Solid flesh vs sullied flesh that has been soiled, stained, and contaminated by his mother’s incestuous relationship with his murderous uncle.</w:t>
      </w:r>
      <w:r>
        <w:t xml:space="preserve"> </w:t>
      </w:r>
    </w:p>
    <w:p w:rsidR="00427E54" w:rsidRDefault="00427E54" w:rsidP="00427E54">
      <w:pPr>
        <w:pStyle w:val="NormalWeb"/>
        <w:ind w:left="45"/>
      </w:pPr>
      <w:r>
        <w:lastRenderedPageBreak/>
        <w:t>Beware….Watch for how Hamlet views women, sex, and gender roles!</w:t>
      </w:r>
      <w:bookmarkStart w:id="0" w:name="_GoBack"/>
      <w:bookmarkEnd w:id="0"/>
    </w:p>
    <w:p w:rsidR="00427E54" w:rsidRDefault="00427E54" w:rsidP="00953807">
      <w:pPr>
        <w:jc w:val="left"/>
      </w:pPr>
    </w:p>
    <w:sectPr w:rsidR="00427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7C"/>
    <w:multiLevelType w:val="hybridMultilevel"/>
    <w:tmpl w:val="B07E5950"/>
    <w:lvl w:ilvl="0" w:tplc="2B84C93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07"/>
    <w:rsid w:val="00071BE9"/>
    <w:rsid w:val="00427E54"/>
    <w:rsid w:val="00430B81"/>
    <w:rsid w:val="005771A9"/>
    <w:rsid w:val="006166DB"/>
    <w:rsid w:val="006D11B9"/>
    <w:rsid w:val="00953807"/>
    <w:rsid w:val="00B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7E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27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7E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2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74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2015-11-04T23:19:00Z</dcterms:created>
  <dcterms:modified xsi:type="dcterms:W3CDTF">2015-11-05T01:23:00Z</dcterms:modified>
</cp:coreProperties>
</file>